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A003A6">
              <w:rPr>
                <w:b/>
                <w:sz w:val="26"/>
                <w:szCs w:val="26"/>
                <w:u w:val="single"/>
              </w:rPr>
              <w:t>4</w:t>
            </w:r>
            <w:r w:rsidR="0085351E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5351E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5351E">
              <w:rPr>
                <w:b/>
                <w:color w:val="000000"/>
                <w:sz w:val="26"/>
                <w:szCs w:val="26"/>
              </w:rPr>
              <w:t>20</w:t>
            </w:r>
            <w:r w:rsidR="00D4077E">
              <w:rPr>
                <w:b/>
                <w:color w:val="000000"/>
                <w:sz w:val="26"/>
                <w:szCs w:val="26"/>
              </w:rPr>
              <w:t>40734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2389"/>
        <w:gridCol w:w="2724"/>
        <w:gridCol w:w="1391"/>
        <w:gridCol w:w="2198"/>
      </w:tblGrid>
      <w:tr w:rsidR="001E4556" w:rsidRPr="00240803" w:rsidTr="00AC0123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C0123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F123A" w:rsidRDefault="0085351E" w:rsidP="00DF123A">
            <w:pPr>
              <w:ind w:firstLine="0"/>
              <w:jc w:val="center"/>
              <w:rPr>
                <w:color w:val="000000"/>
              </w:rPr>
            </w:pPr>
            <w:r w:rsidRPr="0085351E">
              <w:rPr>
                <w:color w:val="000000"/>
              </w:rPr>
              <w:t>Масло трансмиссионное ТАП15В</w:t>
            </w:r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:rsidR="00BE50FD" w:rsidRPr="00280829" w:rsidRDefault="00BE50FD" w:rsidP="00AC012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528B4" w:rsidRDefault="0085351E" w:rsidP="00280829">
            <w:pPr>
              <w:ind w:firstLine="0"/>
              <w:jc w:val="left"/>
              <w:rPr>
                <w:color w:val="000000"/>
              </w:rPr>
            </w:pPr>
            <w:r w:rsidRPr="0085351E">
              <w:rPr>
                <w:color w:val="000000"/>
              </w:rPr>
              <w:t>ГОСТ 23652-79</w:t>
            </w:r>
          </w:p>
        </w:tc>
        <w:tc>
          <w:tcPr>
            <w:tcW w:w="1421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1F47C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F47C7" w:rsidRDefault="001F47C7" w:rsidP="001F47C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F47C7" w:rsidRDefault="001F47C7" w:rsidP="001F47C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F47C7" w:rsidRPr="00093260" w:rsidRDefault="001F47C7" w:rsidP="001F47C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F47C7" w:rsidRPr="003521F4" w:rsidRDefault="001F47C7" w:rsidP="001F47C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F47C7" w:rsidRDefault="001F47C7" w:rsidP="001F47C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F47C7" w:rsidRDefault="001F47C7" w:rsidP="001F47C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1F47C7" w:rsidRPr="00C25074" w:rsidRDefault="001F47C7" w:rsidP="001F47C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1F47C7" w:rsidRPr="00093260" w:rsidRDefault="001F47C7" w:rsidP="001F47C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F47C7" w:rsidRDefault="001F47C7" w:rsidP="001F47C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F47C7" w:rsidRDefault="001F47C7" w:rsidP="001F47C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1F47C7" w:rsidRDefault="001F47C7" w:rsidP="001F47C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1F47C7" w:rsidRDefault="001F47C7" w:rsidP="001F47C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1F47C7" w:rsidRPr="003521F4" w:rsidRDefault="001F47C7" w:rsidP="001F47C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1F47C7" w:rsidRDefault="001F47C7" w:rsidP="001F47C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1F47C7" w:rsidRPr="007D5D20" w:rsidRDefault="001F47C7" w:rsidP="001F47C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1F47C7" w:rsidRPr="00063B30" w:rsidRDefault="001F47C7" w:rsidP="001F47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F47C7" w:rsidRPr="004D4E32" w:rsidRDefault="001F47C7" w:rsidP="001F47C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F47C7" w:rsidRDefault="001F47C7" w:rsidP="001F47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1F47C7" w:rsidRPr="004D4E32" w:rsidRDefault="001F47C7" w:rsidP="001F47C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F47C7" w:rsidRPr="00CD3B4C" w:rsidRDefault="001F47C7" w:rsidP="001F47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1F47C7" w:rsidRPr="004D4E32" w:rsidRDefault="001F47C7" w:rsidP="001F47C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F47C7" w:rsidRPr="00D10A40" w:rsidRDefault="001F47C7" w:rsidP="001F47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F47C7" w:rsidRPr="00F3230B" w:rsidRDefault="001F47C7" w:rsidP="001F47C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F47C7" w:rsidRPr="00D10A40" w:rsidRDefault="001F47C7" w:rsidP="001F47C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F47C7" w:rsidRPr="00A71961" w:rsidRDefault="001F47C7" w:rsidP="001F47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1F47C7" w:rsidRPr="00D36C00" w:rsidRDefault="001F47C7" w:rsidP="001F47C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F47C7" w:rsidRDefault="001F47C7" w:rsidP="001F47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F47C7" w:rsidRDefault="001F47C7" w:rsidP="001F47C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F47C7" w:rsidRDefault="001F47C7" w:rsidP="001F47C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F47C7" w:rsidRDefault="001F47C7" w:rsidP="001F47C7">
      <w:pPr>
        <w:spacing w:line="276" w:lineRule="auto"/>
        <w:ind w:firstLine="709"/>
        <w:rPr>
          <w:sz w:val="24"/>
          <w:szCs w:val="24"/>
        </w:rPr>
      </w:pPr>
    </w:p>
    <w:p w:rsidR="001F47C7" w:rsidRPr="00CF1FB0" w:rsidRDefault="001F47C7" w:rsidP="001F47C7">
      <w:pPr>
        <w:spacing w:line="276" w:lineRule="auto"/>
        <w:ind w:firstLine="709"/>
        <w:rPr>
          <w:sz w:val="24"/>
          <w:szCs w:val="24"/>
        </w:rPr>
      </w:pPr>
    </w:p>
    <w:p w:rsidR="001F47C7" w:rsidRDefault="001F47C7" w:rsidP="001F47C7">
      <w:pPr>
        <w:rPr>
          <w:sz w:val="26"/>
          <w:szCs w:val="26"/>
        </w:rPr>
      </w:pPr>
    </w:p>
    <w:p w:rsidR="001F47C7" w:rsidRDefault="001F47C7" w:rsidP="001F47C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F47C7" w:rsidRPr="00E1390F" w:rsidRDefault="001F47C7" w:rsidP="001F47C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F47C7" w:rsidRPr="00DD53C5" w:rsidRDefault="001F47C7" w:rsidP="001F47C7">
      <w:pPr>
        <w:ind w:firstLine="0"/>
        <w:rPr>
          <w:color w:val="00B0F0"/>
          <w:sz w:val="26"/>
          <w:szCs w:val="26"/>
        </w:rPr>
      </w:pPr>
    </w:p>
    <w:p w:rsidR="001F47C7" w:rsidRPr="00A71961" w:rsidRDefault="001F47C7" w:rsidP="001F47C7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F47C7" w:rsidRPr="00C96192" w:rsidRDefault="001F47C7" w:rsidP="001F47C7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1F47C7" w:rsidRPr="001F47C7" w:rsidRDefault="001F47C7" w:rsidP="001F47C7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1F47C7" w:rsidRPr="001F47C7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DA3" w:rsidRDefault="002B6DA3">
      <w:r>
        <w:separator/>
      </w:r>
    </w:p>
  </w:endnote>
  <w:endnote w:type="continuationSeparator" w:id="0">
    <w:p w:rsidR="002B6DA3" w:rsidRDefault="002B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DA3" w:rsidRDefault="002B6DA3">
      <w:r>
        <w:separator/>
      </w:r>
    </w:p>
  </w:footnote>
  <w:footnote w:type="continuationSeparator" w:id="0">
    <w:p w:rsidR="002B6DA3" w:rsidRDefault="002B6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E77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82B"/>
    <w:rsid w:val="001E4556"/>
    <w:rsid w:val="001E5D3F"/>
    <w:rsid w:val="001E634A"/>
    <w:rsid w:val="001E6D26"/>
    <w:rsid w:val="001F090B"/>
    <w:rsid w:val="001F19B0"/>
    <w:rsid w:val="001F47C7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DA3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F1A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7D8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A37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51E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19E6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77E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23A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03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49EF6-3781-435F-B48A-FB62493AB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2015-08-31T06:41:00Z</dcterms:created>
  <dcterms:modified xsi:type="dcterms:W3CDTF">2015-09-22T09:04:00Z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